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3B" w:rsidRDefault="0070545C" w:rsidP="0070545C">
      <w:pPr>
        <w:jc w:val="right"/>
        <w:rPr>
          <w:rFonts w:ascii="Times New Roman" w:hAnsi="Times New Roman" w:cs="Times New Roman"/>
          <w:sz w:val="24"/>
        </w:rPr>
      </w:pPr>
      <w:r w:rsidRPr="0070545C">
        <w:rPr>
          <w:rFonts w:ascii="Times New Roman" w:hAnsi="Times New Roman" w:cs="Times New Roman"/>
          <w:sz w:val="24"/>
        </w:rPr>
        <w:t>Wyszków, dnia</w:t>
      </w:r>
      <w:r w:rsidR="00E623CE">
        <w:rPr>
          <w:rFonts w:ascii="Times New Roman" w:hAnsi="Times New Roman" w:cs="Times New Roman"/>
          <w:sz w:val="24"/>
        </w:rPr>
        <w:t xml:space="preserve"> 04.03.2015 </w:t>
      </w:r>
      <w:proofErr w:type="gramStart"/>
      <w:r w:rsidR="00E623CE">
        <w:rPr>
          <w:rFonts w:ascii="Times New Roman" w:hAnsi="Times New Roman" w:cs="Times New Roman"/>
          <w:sz w:val="24"/>
        </w:rPr>
        <w:t>r</w:t>
      </w:r>
      <w:proofErr w:type="gramEnd"/>
      <w:r w:rsidR="00E623CE">
        <w:rPr>
          <w:rFonts w:ascii="Times New Roman" w:hAnsi="Times New Roman" w:cs="Times New Roman"/>
          <w:sz w:val="24"/>
        </w:rPr>
        <w:t>.</w:t>
      </w:r>
    </w:p>
    <w:p w:rsidR="00E623CE" w:rsidRPr="0070545C" w:rsidRDefault="002106BB" w:rsidP="00E623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OPS.POKL.26.3.34</w:t>
      </w:r>
      <w:r w:rsidR="00E623CE">
        <w:rPr>
          <w:rFonts w:ascii="Times New Roman" w:hAnsi="Times New Roman" w:cs="Times New Roman"/>
          <w:sz w:val="24"/>
        </w:rPr>
        <w:t>.2015</w:t>
      </w:r>
    </w:p>
    <w:p w:rsidR="00E623CE" w:rsidRPr="0070545C" w:rsidRDefault="00E623CE" w:rsidP="00E623CE">
      <w:pPr>
        <w:rPr>
          <w:rFonts w:ascii="Times New Roman" w:hAnsi="Times New Roman" w:cs="Times New Roman"/>
          <w:sz w:val="24"/>
        </w:rPr>
      </w:pPr>
    </w:p>
    <w:p w:rsidR="0070545C" w:rsidRPr="0070545C" w:rsidRDefault="0070545C" w:rsidP="0070545C">
      <w:pPr>
        <w:jc w:val="both"/>
        <w:rPr>
          <w:rFonts w:ascii="Times New Roman" w:hAnsi="Times New Roman" w:cs="Times New Roman"/>
          <w:sz w:val="24"/>
        </w:rPr>
      </w:pPr>
      <w:r w:rsidRPr="0070545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Wszyscy </w:t>
      </w:r>
      <w:r w:rsidR="003F5920">
        <w:rPr>
          <w:rFonts w:ascii="Times New Roman" w:hAnsi="Times New Roman" w:cs="Times New Roman"/>
          <w:sz w:val="24"/>
        </w:rPr>
        <w:t>Oferenci</w:t>
      </w:r>
    </w:p>
    <w:p w:rsidR="001F29A1" w:rsidRPr="001F29A1" w:rsidRDefault="0070545C" w:rsidP="001F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38 ust. 4 </w:t>
      </w:r>
      <w:r w:rsidRPr="00B93FDC">
        <w:rPr>
          <w:rFonts w:ascii="Times New Roman" w:hAnsi="Times New Roman"/>
          <w:i/>
          <w:iCs/>
        </w:rPr>
        <w:t>ustawy Prawo zamówień Publicznych z dnia 29 stycznia 2004r</w:t>
      </w:r>
      <w:r>
        <w:rPr>
          <w:rFonts w:ascii="Times New Roman" w:hAnsi="Times New Roman"/>
          <w:i/>
          <w:iCs/>
        </w:rPr>
        <w:t>.</w:t>
      </w:r>
      <w:r w:rsidRPr="00B93FDC">
        <w:rPr>
          <w:rFonts w:ascii="Times New Roman" w:hAnsi="Times New Roman"/>
          <w:i/>
          <w:iCs/>
        </w:rPr>
        <w:t xml:space="preserve"> (</w:t>
      </w:r>
      <w:r>
        <w:rPr>
          <w:rFonts w:ascii="Times New Roman" w:hAnsi="Times New Roman"/>
          <w:i/>
        </w:rPr>
        <w:t xml:space="preserve">Dz. U. </w:t>
      </w:r>
      <w:proofErr w:type="gramStart"/>
      <w:r>
        <w:rPr>
          <w:rFonts w:ascii="Times New Roman" w:hAnsi="Times New Roman"/>
          <w:i/>
        </w:rPr>
        <w:t>z</w:t>
      </w:r>
      <w:proofErr w:type="gramEnd"/>
      <w:r>
        <w:rPr>
          <w:rFonts w:ascii="Times New Roman" w:hAnsi="Times New Roman"/>
          <w:i/>
        </w:rPr>
        <w:t xml:space="preserve"> 2013 r.</w:t>
      </w:r>
      <w:r w:rsidRPr="00A95D97">
        <w:rPr>
          <w:rFonts w:ascii="Times New Roman" w:hAnsi="Times New Roman"/>
          <w:i/>
        </w:rPr>
        <w:t xml:space="preserve">, poz. 907 z późn. </w:t>
      </w:r>
      <w:proofErr w:type="gramStart"/>
      <w:r w:rsidRPr="00A95D97">
        <w:rPr>
          <w:rFonts w:ascii="Times New Roman" w:hAnsi="Times New Roman"/>
          <w:i/>
        </w:rPr>
        <w:t>zm</w:t>
      </w:r>
      <w:proofErr w:type="gramEnd"/>
      <w:r w:rsidRPr="00A95D97">
        <w:rPr>
          <w:rFonts w:ascii="Times New Roman" w:hAnsi="Times New Roman"/>
          <w:i/>
        </w:rPr>
        <w:t>.</w:t>
      </w:r>
      <w:r w:rsidRPr="00A95D97">
        <w:rPr>
          <w:rFonts w:ascii="Times New Roman" w:hAnsi="Times New Roman"/>
          <w:i/>
          <w:iCs/>
        </w:rPr>
        <w:t>)</w:t>
      </w:r>
      <w:r w:rsidR="001F29A1">
        <w:rPr>
          <w:rFonts w:ascii="Times New Roman" w:hAnsi="Times New Roman"/>
          <w:i/>
          <w:iCs/>
        </w:rPr>
        <w:t xml:space="preserve"> w </w:t>
      </w:r>
      <w:r w:rsidR="001F29A1" w:rsidRPr="00203A38">
        <w:rPr>
          <w:rFonts w:ascii="Times New Roman" w:hAnsi="Times New Roman"/>
          <w:b/>
          <w:iCs/>
        </w:rPr>
        <w:t xml:space="preserve">§ 3. </w:t>
      </w:r>
      <w:r w:rsidR="001F29A1" w:rsidRPr="00B93FDC">
        <w:rPr>
          <w:rFonts w:ascii="Times New Roman" w:hAnsi="Times New Roman"/>
          <w:iCs/>
        </w:rPr>
        <w:t>Opis przedmiotu zamówienia</w:t>
      </w:r>
      <w:r w:rsidR="001F29A1">
        <w:rPr>
          <w:rFonts w:ascii="Times New Roman" w:hAnsi="Times New Roman"/>
          <w:iCs/>
        </w:rPr>
        <w:t xml:space="preserve"> wprowadza się zmianę w opisie poszczególnych części </w:t>
      </w:r>
      <w:proofErr w:type="gramStart"/>
      <w:r w:rsidR="001F29A1">
        <w:rPr>
          <w:rFonts w:ascii="Times New Roman" w:hAnsi="Times New Roman"/>
          <w:iCs/>
        </w:rPr>
        <w:t xml:space="preserve">w  </w:t>
      </w:r>
      <w:r w:rsidR="001F29A1">
        <w:rPr>
          <w:rFonts w:ascii="Times New Roman" w:hAnsi="Times New Roman"/>
          <w:b/>
        </w:rPr>
        <w:t>Części</w:t>
      </w:r>
      <w:proofErr w:type="gramEnd"/>
      <w:r w:rsidR="001F29A1">
        <w:rPr>
          <w:rFonts w:ascii="Times New Roman" w:hAnsi="Times New Roman"/>
          <w:b/>
        </w:rPr>
        <w:t xml:space="preserve"> IV, </w:t>
      </w:r>
      <w:r w:rsidR="001F29A1">
        <w:rPr>
          <w:rFonts w:ascii="Times New Roman" w:hAnsi="Times New Roman"/>
        </w:rPr>
        <w:t>która polega na dodaniu minimalnej ilości godzin</w:t>
      </w:r>
      <w:r w:rsidR="001F29A1">
        <w:rPr>
          <w:rFonts w:ascii="Times New Roman" w:hAnsi="Times New Roman"/>
          <w:b/>
        </w:rPr>
        <w:t xml:space="preserve"> </w:t>
      </w:r>
      <w:r w:rsidR="001F29A1" w:rsidRPr="001F29A1">
        <w:rPr>
          <w:rFonts w:ascii="Times New Roman" w:hAnsi="Times New Roman"/>
        </w:rPr>
        <w:t>trwania kursu</w:t>
      </w:r>
      <w:r w:rsidR="001F29A1">
        <w:rPr>
          <w:rFonts w:ascii="Times New Roman" w:hAnsi="Times New Roman"/>
        </w:rPr>
        <w:t xml:space="preserve">. SIWZ w części dotyczącej opisu części IV otrzymuje brzmienie </w:t>
      </w:r>
      <w:r w:rsidR="001F29A1">
        <w:rPr>
          <w:rFonts w:ascii="Times New Roman" w:hAnsi="Times New Roman"/>
          <w:b/>
        </w:rPr>
        <w:t xml:space="preserve">Część IV. </w:t>
      </w:r>
      <w:r w:rsidR="001F29A1" w:rsidRPr="00DB3C2A">
        <w:rPr>
          <w:rFonts w:ascii="Times New Roman" w:hAnsi="Times New Roman"/>
          <w:b/>
        </w:rPr>
        <w:t xml:space="preserve">Kurs nr </w:t>
      </w:r>
      <w:r w:rsidR="001F29A1">
        <w:rPr>
          <w:rFonts w:ascii="Times New Roman" w:hAnsi="Times New Roman"/>
          <w:b/>
        </w:rPr>
        <w:t>4</w:t>
      </w:r>
      <w:r w:rsidR="001F29A1" w:rsidRPr="00DB3C2A">
        <w:rPr>
          <w:rFonts w:ascii="Times New Roman" w:hAnsi="Times New Roman"/>
          <w:b/>
        </w:rPr>
        <w:t xml:space="preserve">. </w:t>
      </w:r>
      <w:r w:rsidR="001F29A1">
        <w:rPr>
          <w:rFonts w:ascii="Times New Roman" w:hAnsi="Times New Roman"/>
          <w:b/>
        </w:rPr>
        <w:t xml:space="preserve">Kurs profesjonalnego sprzątania oraz obsługi maszyn </w:t>
      </w:r>
      <w:proofErr w:type="gramStart"/>
      <w:r w:rsidR="001F29A1">
        <w:rPr>
          <w:rFonts w:ascii="Times New Roman" w:hAnsi="Times New Roman"/>
          <w:b/>
        </w:rPr>
        <w:t>sprzątających  - minimum</w:t>
      </w:r>
      <w:proofErr w:type="gramEnd"/>
      <w:r w:rsidR="001F29A1">
        <w:rPr>
          <w:rFonts w:ascii="Times New Roman" w:hAnsi="Times New Roman"/>
          <w:b/>
        </w:rPr>
        <w:t xml:space="preserve"> 60 godzin(2 osoby)</w:t>
      </w:r>
    </w:p>
    <w:p w:rsidR="00807D31" w:rsidRDefault="00807D31" w:rsidP="00705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Pozostała treść SIWZ pozostaje bez zmian. </w:t>
      </w:r>
    </w:p>
    <w:p w:rsidR="0070545C" w:rsidRPr="0070545C" w:rsidRDefault="00807D31" w:rsidP="007054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informuję, że o</w:t>
      </w:r>
      <w:r w:rsidR="0070545C">
        <w:rPr>
          <w:rFonts w:ascii="Times New Roman" w:hAnsi="Times New Roman" w:cs="Times New Roman"/>
          <w:sz w:val="24"/>
          <w:szCs w:val="24"/>
        </w:rPr>
        <w:t xml:space="preserve">bowiązująca jest SIWZ </w:t>
      </w:r>
      <w:r w:rsidR="00ED3CD6">
        <w:rPr>
          <w:rFonts w:ascii="Times New Roman" w:hAnsi="Times New Roman" w:cs="Times New Roman"/>
          <w:sz w:val="24"/>
          <w:szCs w:val="24"/>
        </w:rPr>
        <w:t>w poniższym brzmieniu</w:t>
      </w:r>
      <w:r w:rsidR="0070545C">
        <w:rPr>
          <w:rFonts w:ascii="Times New Roman" w:hAnsi="Times New Roman" w:cs="Times New Roman"/>
          <w:sz w:val="24"/>
          <w:szCs w:val="24"/>
        </w:rPr>
        <w:t>.</w:t>
      </w:r>
    </w:p>
    <w:p w:rsidR="0070545C" w:rsidRDefault="0070545C" w:rsidP="0070545C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E623CE" w:rsidRPr="0070545C" w:rsidRDefault="00E623CE" w:rsidP="00E623CE">
      <w:pPr>
        <w:ind w:firstLine="70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1819275" cy="982996"/>
            <wp:effectExtent l="19050" t="0" r="9525" b="0"/>
            <wp:docPr id="1" name="Obraz 1" descr="C:\Documents and Settings\Właściciel\Pulpit\AM_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łaściciel\Pulpit\AM_podp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982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3CE" w:rsidRPr="0070545C" w:rsidSect="00685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1C" w:rsidRDefault="0033321C" w:rsidP="00E623CE">
      <w:pPr>
        <w:spacing w:after="0" w:line="240" w:lineRule="auto"/>
      </w:pPr>
      <w:r>
        <w:separator/>
      </w:r>
    </w:p>
  </w:endnote>
  <w:endnote w:type="continuationSeparator" w:id="0">
    <w:p w:rsidR="0033321C" w:rsidRDefault="0033321C" w:rsidP="00E62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1C" w:rsidRDefault="0033321C" w:rsidP="00E623CE">
      <w:pPr>
        <w:spacing w:after="0" w:line="240" w:lineRule="auto"/>
      </w:pPr>
      <w:r>
        <w:separator/>
      </w:r>
    </w:p>
  </w:footnote>
  <w:footnote w:type="continuationSeparator" w:id="0">
    <w:p w:rsidR="0033321C" w:rsidRDefault="0033321C" w:rsidP="00E62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CE" w:rsidRDefault="00E623CE" w:rsidP="00E623CE">
    <w:pPr>
      <w:ind w:left="-142" w:firstLine="142"/>
    </w:pPr>
    <w:r>
      <w:rPr>
        <w:noProof/>
        <w:lang w:eastAsia="pl-PL"/>
      </w:rPr>
      <w:drawing>
        <wp:inline distT="0" distB="0" distL="0" distR="0">
          <wp:extent cx="1457325" cy="447675"/>
          <wp:effectExtent l="19050" t="0" r="9525" b="0"/>
          <wp:docPr id="2" name="Obraz 4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tab/>
      <w:t xml:space="preserve">          </w:t>
    </w:r>
    <w:r>
      <w:rPr>
        <w:noProof/>
      </w:rPr>
      <w:t xml:space="preserve">                  </w:t>
    </w:r>
    <w:r>
      <w:tab/>
    </w:r>
    <w:r>
      <w:tab/>
      <w:t xml:space="preserve">                          </w:t>
    </w:r>
    <w:r>
      <w:rPr>
        <w:noProof/>
        <w:lang w:eastAsia="pl-PL"/>
      </w:rPr>
      <w:drawing>
        <wp:inline distT="0" distB="0" distL="0" distR="0">
          <wp:extent cx="1295400" cy="476250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23CE" w:rsidRPr="00F22E90" w:rsidRDefault="00E623CE" w:rsidP="00E623CE">
    <w:pPr>
      <w:contextualSpacing/>
      <w:jc w:val="center"/>
      <w:rPr>
        <w:sz w:val="18"/>
        <w:szCs w:val="18"/>
      </w:rPr>
    </w:pPr>
    <w:proofErr w:type="gramStart"/>
    <w:r w:rsidRPr="00C03DF8">
      <w:rPr>
        <w:sz w:val="18"/>
        <w:szCs w:val="18"/>
      </w:rPr>
      <w:t>Projekt  współfinansowany</w:t>
    </w:r>
    <w:proofErr w:type="gramEnd"/>
    <w:r w:rsidRPr="00C03DF8">
      <w:rPr>
        <w:sz w:val="18"/>
        <w:szCs w:val="18"/>
      </w:rPr>
      <w:t xml:space="preserve"> ze środków Unii Europejskiej</w:t>
    </w:r>
    <w:r>
      <w:rPr>
        <w:sz w:val="18"/>
        <w:szCs w:val="18"/>
      </w:rPr>
      <w:t xml:space="preserve"> </w:t>
    </w:r>
    <w:r w:rsidRPr="00C03DF8">
      <w:rPr>
        <w:sz w:val="18"/>
        <w:szCs w:val="18"/>
      </w:rPr>
      <w:t>w ramach Eu</w:t>
    </w:r>
    <w:r>
      <w:rPr>
        <w:sz w:val="18"/>
        <w:szCs w:val="18"/>
      </w:rPr>
      <w:t>ropejskiego Funduszu Społecznego</w:t>
    </w:r>
  </w:p>
  <w:p w:rsidR="00E623CE" w:rsidRDefault="00E623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45C"/>
    <w:rsid w:val="00184019"/>
    <w:rsid w:val="001F29A1"/>
    <w:rsid w:val="002106BB"/>
    <w:rsid w:val="0033321C"/>
    <w:rsid w:val="003F5920"/>
    <w:rsid w:val="005E3A4A"/>
    <w:rsid w:val="006850E7"/>
    <w:rsid w:val="006B1AF2"/>
    <w:rsid w:val="0070545C"/>
    <w:rsid w:val="00807D31"/>
    <w:rsid w:val="0099142B"/>
    <w:rsid w:val="00A1263B"/>
    <w:rsid w:val="00E623CE"/>
    <w:rsid w:val="00ED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3CE"/>
  </w:style>
  <w:style w:type="paragraph" w:styleId="Stopka">
    <w:name w:val="footer"/>
    <w:basedOn w:val="Normalny"/>
    <w:link w:val="StopkaZnak"/>
    <w:uiPriority w:val="99"/>
    <w:semiHidden/>
    <w:unhideWhenUsed/>
    <w:rsid w:val="00E62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3CE"/>
  </w:style>
  <w:style w:type="paragraph" w:styleId="Tekstdymka">
    <w:name w:val="Balloon Text"/>
    <w:basedOn w:val="Normalny"/>
    <w:link w:val="TekstdymkaZnak"/>
    <w:uiPriority w:val="99"/>
    <w:semiHidden/>
    <w:unhideWhenUsed/>
    <w:rsid w:val="00E62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3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</cp:lastModifiedBy>
  <cp:revision>4</cp:revision>
  <cp:lastPrinted>2015-03-04T14:44:00Z</cp:lastPrinted>
  <dcterms:created xsi:type="dcterms:W3CDTF">2015-03-04T14:34:00Z</dcterms:created>
  <dcterms:modified xsi:type="dcterms:W3CDTF">2015-03-04T14:45:00Z</dcterms:modified>
</cp:coreProperties>
</file>